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84DC" w14:textId="77777777" w:rsidR="00133C13" w:rsidRPr="00A16063" w:rsidRDefault="00000000">
      <w:pPr>
        <w:spacing w:after="317" w:line="259" w:lineRule="auto"/>
        <w:ind w:left="0" w:right="221" w:firstLine="0"/>
        <w:jc w:val="center"/>
        <w:rPr>
          <w:lang w:val="es-ES"/>
        </w:rPr>
      </w:pPr>
      <w:r w:rsidRPr="00A16063">
        <w:rPr>
          <w:u w:val="single" w:color="000000"/>
          <w:lang w:val="es-ES"/>
        </w:rPr>
        <w:t>DISTRITO DE SERVICIOS PÚBLICOS DE EARLIMART</w:t>
      </w:r>
    </w:p>
    <w:p w14:paraId="5BD5C709" w14:textId="47E0BDAF" w:rsidR="00133C13" w:rsidRPr="00A16063" w:rsidRDefault="00545EDF" w:rsidP="00545EDF">
      <w:pPr>
        <w:spacing w:after="235"/>
        <w:ind w:left="2880" w:hanging="1464"/>
        <w:rPr>
          <w:lang w:val="es-ES"/>
        </w:rPr>
      </w:pPr>
      <w:r>
        <w:rPr>
          <w:lang w:val="es-ES"/>
        </w:rPr>
        <w:t xml:space="preserve"> </w:t>
      </w:r>
      <w:r w:rsidRPr="00A16063">
        <w:rPr>
          <w:lang w:val="es-ES"/>
        </w:rPr>
        <w:t xml:space="preserve">ORDEN DEL DÍA DE LA REUNIÓN ORDINARIA DE LA JUNTA </w:t>
      </w:r>
      <w:r>
        <w:rPr>
          <w:lang w:val="es-ES"/>
        </w:rPr>
        <w:t xml:space="preserve">                                                                                        </w:t>
      </w:r>
      <w:r w:rsidRPr="00A16063">
        <w:rPr>
          <w:lang w:val="es-ES"/>
        </w:rPr>
        <w:t>SE CELEBRARÁ EN:</w:t>
      </w:r>
    </w:p>
    <w:p w14:paraId="33417950" w14:textId="63FFC0F7" w:rsidR="00133C13" w:rsidRPr="00A16063" w:rsidRDefault="00545EDF" w:rsidP="00545EDF">
      <w:pPr>
        <w:spacing w:after="3" w:line="259" w:lineRule="auto"/>
        <w:ind w:left="1546" w:right="0" w:hanging="10"/>
        <w:rPr>
          <w:lang w:val="es-ES"/>
        </w:rPr>
      </w:pPr>
      <w:r>
        <w:rPr>
          <w:sz w:val="20"/>
          <w:lang w:val="es-ES"/>
        </w:rPr>
        <w:t xml:space="preserve">                        </w:t>
      </w:r>
      <w:r w:rsidRPr="00A16063">
        <w:rPr>
          <w:sz w:val="20"/>
          <w:lang w:val="es-ES"/>
        </w:rPr>
        <w:t xml:space="preserve">Distrito Escolar de </w:t>
      </w:r>
      <w:proofErr w:type="spellStart"/>
      <w:r w:rsidRPr="00A16063">
        <w:rPr>
          <w:sz w:val="20"/>
          <w:lang w:val="es-ES"/>
        </w:rPr>
        <w:t>Earlimart</w:t>
      </w:r>
      <w:proofErr w:type="spellEnd"/>
    </w:p>
    <w:p w14:paraId="71D7D21E" w14:textId="5CF745C5" w:rsidR="00133C13" w:rsidRPr="00A16063" w:rsidRDefault="00545EDF">
      <w:pPr>
        <w:spacing w:after="3" w:line="259" w:lineRule="auto"/>
        <w:ind w:left="1503" w:right="0" w:hanging="10"/>
        <w:rPr>
          <w:lang w:val="es-ES"/>
        </w:rPr>
      </w:pPr>
      <w:r>
        <w:rPr>
          <w:sz w:val="20"/>
          <w:lang w:val="es-ES"/>
        </w:rPr>
        <w:t xml:space="preserve">                 </w:t>
      </w:r>
      <w:r w:rsidRPr="00A16063">
        <w:rPr>
          <w:sz w:val="20"/>
          <w:lang w:val="es-ES"/>
        </w:rPr>
        <w:t>Sala de Juntas de la Oficina del Distrito</w:t>
      </w:r>
    </w:p>
    <w:p w14:paraId="7FA4C3DA" w14:textId="62B64FBF" w:rsidR="00133C13" w:rsidRPr="00A16063" w:rsidRDefault="00545EDF">
      <w:pPr>
        <w:spacing w:after="3" w:line="259" w:lineRule="auto"/>
        <w:ind w:left="1796" w:right="0" w:hanging="10"/>
        <w:rPr>
          <w:lang w:val="es-ES"/>
        </w:rPr>
      </w:pPr>
      <w:r>
        <w:rPr>
          <w:sz w:val="20"/>
          <w:lang w:val="es-ES"/>
        </w:rPr>
        <w:t xml:space="preserve">                            </w:t>
      </w:r>
      <w:r w:rsidRPr="00A16063">
        <w:rPr>
          <w:sz w:val="20"/>
          <w:lang w:val="es-ES"/>
        </w:rPr>
        <w:t>785 E, Center</w:t>
      </w:r>
    </w:p>
    <w:p w14:paraId="6EFA853E" w14:textId="4EC37CDD" w:rsidR="00133C13" w:rsidRPr="00A16063" w:rsidRDefault="00545EDF">
      <w:pPr>
        <w:spacing w:after="278" w:line="259" w:lineRule="auto"/>
        <w:ind w:left="1344" w:right="0" w:hanging="10"/>
        <w:rPr>
          <w:lang w:val="es-ES"/>
        </w:rPr>
      </w:pPr>
      <w:r>
        <w:rPr>
          <w:sz w:val="20"/>
          <w:lang w:val="es-ES"/>
        </w:rPr>
        <w:t xml:space="preserve">                              </w:t>
      </w:r>
      <w:proofErr w:type="spellStart"/>
      <w:r w:rsidRPr="00A16063">
        <w:rPr>
          <w:sz w:val="20"/>
          <w:lang w:val="es-ES"/>
        </w:rPr>
        <w:t>Earlimart</w:t>
      </w:r>
      <w:proofErr w:type="spellEnd"/>
      <w:r w:rsidRPr="00A16063">
        <w:rPr>
          <w:sz w:val="20"/>
          <w:lang w:val="es-ES"/>
        </w:rPr>
        <w:t>, California 93219</w:t>
      </w:r>
    </w:p>
    <w:p w14:paraId="1BD68FE4" w14:textId="5D37620E" w:rsidR="00133C13" w:rsidRPr="00A16063" w:rsidRDefault="00000000">
      <w:pPr>
        <w:spacing w:after="535"/>
        <w:ind w:left="1056" w:right="4"/>
        <w:rPr>
          <w:lang w:val="es-ES"/>
        </w:rPr>
      </w:pPr>
      <w:r w:rsidRPr="00A16063">
        <w:rPr>
          <w:lang w:val="es-ES"/>
        </w:rPr>
        <w:t xml:space="preserve">Miércoles, 21 de enero de 2026 a las </w:t>
      </w:r>
      <w:r w:rsidR="00545EDF">
        <w:rPr>
          <w:lang w:val="es-ES"/>
        </w:rPr>
        <w:t>5:00 p.m.</w:t>
      </w:r>
    </w:p>
    <w:p w14:paraId="115AD4C1" w14:textId="7BC8068B" w:rsidR="00133C13" w:rsidRPr="00545EDF" w:rsidRDefault="00000000">
      <w:pPr>
        <w:spacing w:after="227"/>
        <w:ind w:left="33" w:right="4"/>
        <w:rPr>
          <w:lang w:val="es-ES"/>
        </w:rPr>
      </w:pPr>
      <w:proofErr w:type="gramStart"/>
      <w:r w:rsidRPr="00545EDF">
        <w:rPr>
          <w:lang w:val="es-ES"/>
        </w:rPr>
        <w:t>l .</w:t>
      </w:r>
      <w:proofErr w:type="gramEnd"/>
      <w:r w:rsidR="00545EDF" w:rsidRPr="00545EDF">
        <w:rPr>
          <w:lang w:val="es-ES"/>
        </w:rPr>
        <w:t xml:space="preserve"> </w:t>
      </w:r>
      <w:r w:rsidR="00545EDF">
        <w:rPr>
          <w:lang w:val="es-ES"/>
        </w:rPr>
        <w:t xml:space="preserve">        </w:t>
      </w:r>
      <w:r w:rsidRPr="00545EDF">
        <w:rPr>
          <w:lang w:val="es-ES"/>
        </w:rPr>
        <w:t xml:space="preserve"> Reunión abierta del consejo</w:t>
      </w:r>
    </w:p>
    <w:p w14:paraId="64A0A90F" w14:textId="77777777" w:rsidR="00133C13" w:rsidRDefault="00000000">
      <w:pPr>
        <w:numPr>
          <w:ilvl w:val="0"/>
          <w:numId w:val="1"/>
        </w:numPr>
        <w:spacing w:after="330"/>
        <w:ind w:right="4" w:hanging="792"/>
      </w:pPr>
      <w:r>
        <w:t>Lista de Lista</w:t>
      </w:r>
    </w:p>
    <w:p w14:paraId="02828017" w14:textId="77777777" w:rsidR="00133C13" w:rsidRDefault="00000000">
      <w:pPr>
        <w:numPr>
          <w:ilvl w:val="0"/>
          <w:numId w:val="1"/>
        </w:numPr>
        <w:spacing w:after="391"/>
        <w:ind w:right="4" w:hanging="792"/>
      </w:pPr>
      <w:proofErr w:type="spellStart"/>
      <w:r>
        <w:t>Aprobar</w:t>
      </w:r>
      <w:proofErr w:type="spellEnd"/>
      <w:r>
        <w:t xml:space="preserve"> la agenda</w:t>
      </w:r>
    </w:p>
    <w:p w14:paraId="6378AB73" w14:textId="77777777" w:rsidR="00133C13" w:rsidRPr="00A16063" w:rsidRDefault="00000000">
      <w:pPr>
        <w:numPr>
          <w:ilvl w:val="0"/>
          <w:numId w:val="1"/>
        </w:numPr>
        <w:spacing w:after="336"/>
        <w:ind w:right="4" w:hanging="792"/>
        <w:rPr>
          <w:lang w:val="es-ES"/>
        </w:rPr>
      </w:pPr>
      <w:r w:rsidRPr="00A16063">
        <w:rPr>
          <w:lang w:val="es-ES"/>
        </w:rPr>
        <w:t>Comentarios públicos — Solicitud para dirigirse a la Junta</w:t>
      </w:r>
    </w:p>
    <w:p w14:paraId="2756445B" w14:textId="77777777" w:rsidR="00133C13" w:rsidRPr="00A16063" w:rsidRDefault="00000000">
      <w:pPr>
        <w:spacing w:after="596"/>
        <w:ind w:left="33" w:right="4"/>
        <w:rPr>
          <w:lang w:val="es-ES"/>
        </w:rPr>
      </w:pPr>
      <w:r w:rsidRPr="00A16063">
        <w:rPr>
          <w:lang w:val="es-ES"/>
        </w:rPr>
        <w:t xml:space="preserve">Esta parte de la reunión está reservada para cualquier persona que desee dirigirse al Consejo de Administración sobre cualquier punto que no esté en la agenda. Por favor, tenga en cuenta que la ley estatal no permite que la Junta Directiva discuta o actúe sobre ningún punto que no esté en la agenda. La Junta puede ordenar al personal que haga seguimiento de estos asuntos. El número de ponentes está limitado a tres (3) minutos. Si hay alguien que desee dirigirse al Consejo de Administración en este momento, por favor que se presente </w:t>
      </w:r>
      <w:proofErr w:type="spellStart"/>
      <w:r w:rsidRPr="00A16063">
        <w:rPr>
          <w:lang w:val="es-ES"/>
        </w:rPr>
        <w:t>y</w:t>
      </w:r>
      <w:proofErr w:type="spellEnd"/>
      <w:r w:rsidRPr="00A16063">
        <w:rPr>
          <w:lang w:val="es-ES"/>
        </w:rPr>
        <w:t xml:space="preserve"> indique su nombre y la naturaleza de su solicitud.</w:t>
      </w:r>
    </w:p>
    <w:p w14:paraId="33891EEA" w14:textId="77777777" w:rsidR="00133C13" w:rsidRPr="00A16063" w:rsidRDefault="00000000">
      <w:pPr>
        <w:numPr>
          <w:ilvl w:val="0"/>
          <w:numId w:val="1"/>
        </w:numPr>
        <w:ind w:right="4" w:hanging="792"/>
        <w:rPr>
          <w:lang w:val="es-ES"/>
        </w:rPr>
      </w:pPr>
      <w:r w:rsidRPr="00A16063">
        <w:rPr>
          <w:lang w:val="es-ES"/>
        </w:rPr>
        <w:t>Revisar los comentarios y sugerencias de seguridad y el progreso mensual de Supervisor de Mantenimiento</w:t>
      </w:r>
    </w:p>
    <w:p w14:paraId="2E73D844" w14:textId="77777777" w:rsidR="00133C13" w:rsidRDefault="00000000">
      <w:pPr>
        <w:numPr>
          <w:ilvl w:val="0"/>
          <w:numId w:val="1"/>
        </w:numPr>
        <w:spacing w:after="317"/>
        <w:ind w:right="4" w:hanging="792"/>
      </w:pPr>
      <w:proofErr w:type="spellStart"/>
      <w:r>
        <w:t>Nuevos</w:t>
      </w:r>
      <w:proofErr w:type="spellEnd"/>
      <w:r>
        <w:t xml:space="preserve"> </w:t>
      </w:r>
      <w:proofErr w:type="spellStart"/>
      <w:r>
        <w:t>negocios</w:t>
      </w:r>
      <w:proofErr w:type="spellEnd"/>
      <w:r>
        <w:t>:</w:t>
      </w:r>
    </w:p>
    <w:p w14:paraId="2D3C79B4" w14:textId="77777777" w:rsidR="00133C13" w:rsidRPr="00A16063" w:rsidRDefault="00000000">
      <w:pPr>
        <w:numPr>
          <w:ilvl w:val="1"/>
          <w:numId w:val="1"/>
        </w:numPr>
        <w:spacing w:after="306"/>
        <w:ind w:right="4" w:firstLine="326"/>
        <w:rPr>
          <w:lang w:val="es-ES"/>
        </w:rPr>
      </w:pPr>
      <w:r w:rsidRPr="00A16063">
        <w:rPr>
          <w:lang w:val="es-ES"/>
        </w:rPr>
        <w:t>Discusión, consideración y posibles acciones para presupuestos de uniformes</w:t>
      </w:r>
    </w:p>
    <w:p w14:paraId="0415AF6F" w14:textId="77777777" w:rsidR="00133C13" w:rsidRPr="00A16063" w:rsidRDefault="00000000">
      <w:pPr>
        <w:numPr>
          <w:ilvl w:val="1"/>
          <w:numId w:val="1"/>
        </w:numPr>
        <w:ind w:right="4" w:firstLine="326"/>
        <w:rPr>
          <w:lang w:val="es-ES"/>
        </w:rPr>
      </w:pPr>
      <w:r w:rsidRPr="00A16063">
        <w:rPr>
          <w:lang w:val="es-ES"/>
        </w:rPr>
        <w:t>Conversación para traer recibos y facturas por artículos comprados o servicios.</w:t>
      </w:r>
    </w:p>
    <w:p w14:paraId="4EF7DBE9" w14:textId="77777777" w:rsidR="00133C13" w:rsidRPr="00A16063" w:rsidRDefault="00000000">
      <w:pPr>
        <w:numPr>
          <w:ilvl w:val="1"/>
          <w:numId w:val="1"/>
        </w:numPr>
        <w:spacing w:after="330"/>
        <w:ind w:right="4" w:firstLine="326"/>
        <w:rPr>
          <w:lang w:val="es-ES"/>
        </w:rPr>
      </w:pPr>
      <w:r w:rsidRPr="00A16063">
        <w:rPr>
          <w:lang w:val="es-ES"/>
        </w:rPr>
        <w:t>Discusión sobre el presupuesto de alquiler de retroexcavadoras</w:t>
      </w:r>
    </w:p>
    <w:p w14:paraId="15BC6864" w14:textId="303332B7" w:rsidR="00133C13" w:rsidRPr="00901836" w:rsidRDefault="00000000" w:rsidP="00901836">
      <w:pPr>
        <w:numPr>
          <w:ilvl w:val="1"/>
          <w:numId w:val="1"/>
        </w:numPr>
        <w:ind w:right="4" w:firstLine="326"/>
        <w:rPr>
          <w:lang w:val="es-ES"/>
        </w:rPr>
      </w:pPr>
      <w:r w:rsidRPr="00A16063">
        <w:rPr>
          <w:lang w:val="es-ES"/>
        </w:rPr>
        <w:t xml:space="preserve">Discusión, consideración y posible acción para un presupuesto de </w:t>
      </w:r>
      <w:proofErr w:type="spellStart"/>
      <w:r w:rsidRPr="00A16063">
        <w:rPr>
          <w:lang w:val="es-ES"/>
        </w:rPr>
        <w:t>Sop</w:t>
      </w:r>
      <w:r w:rsidR="00901836">
        <w:rPr>
          <w:lang w:val="es-ES"/>
        </w:rPr>
        <w:t>ort</w:t>
      </w:r>
      <w:proofErr w:type="spellEnd"/>
      <w:r w:rsidR="00901836">
        <w:rPr>
          <w:lang w:val="es-ES"/>
        </w:rPr>
        <w:t xml:space="preserve"> </w:t>
      </w:r>
      <w:proofErr w:type="spellStart"/>
      <w:r w:rsidR="00901836" w:rsidRPr="00901836">
        <w:rPr>
          <w:lang w:val="es-ES"/>
        </w:rPr>
        <w:t>Tecnico</w:t>
      </w:r>
      <w:proofErr w:type="spellEnd"/>
    </w:p>
    <w:p w14:paraId="77FD89A2" w14:textId="77777777" w:rsidR="00133C13" w:rsidRPr="00545EDF" w:rsidRDefault="00000000">
      <w:pPr>
        <w:numPr>
          <w:ilvl w:val="1"/>
          <w:numId w:val="1"/>
        </w:numPr>
        <w:ind w:right="4" w:firstLine="326"/>
        <w:rPr>
          <w:lang w:val="es-ES"/>
        </w:rPr>
      </w:pPr>
      <w:r w:rsidRPr="00545EDF">
        <w:rPr>
          <w:lang w:val="es-ES"/>
        </w:rPr>
        <w:t>Discusión sobre facturas/compras/trabajo</w:t>
      </w:r>
    </w:p>
    <w:p w14:paraId="54960CBA" w14:textId="77777777" w:rsidR="00133C13" w:rsidRDefault="00000000" w:rsidP="0055023F">
      <w:pPr>
        <w:numPr>
          <w:ilvl w:val="0"/>
          <w:numId w:val="1"/>
        </w:numPr>
        <w:ind w:right="4" w:hanging="550"/>
      </w:pPr>
      <w:proofErr w:type="spellStart"/>
      <w:r>
        <w:lastRenderedPageBreak/>
        <w:t>Actividad</w:t>
      </w:r>
      <w:proofErr w:type="spellEnd"/>
      <w:r>
        <w:t xml:space="preserve"> </w:t>
      </w:r>
      <w:proofErr w:type="spellStart"/>
      <w:r>
        <w:t>en</w:t>
      </w:r>
      <w:proofErr w:type="spellEnd"/>
      <w:r>
        <w:t xml:space="preserve"> </w:t>
      </w:r>
      <w:proofErr w:type="spellStart"/>
      <w:r>
        <w:t>marcha</w:t>
      </w:r>
      <w:proofErr w:type="spellEnd"/>
      <w:r>
        <w:t>:</w:t>
      </w:r>
    </w:p>
    <w:p w14:paraId="3C953006" w14:textId="34068D72" w:rsidR="00901836" w:rsidRDefault="00AB3B6E" w:rsidP="00AB3B6E">
      <w:pPr>
        <w:spacing w:after="10"/>
        <w:ind w:left="28" w:right="4" w:firstLine="0"/>
        <w:rPr>
          <w:lang w:val="es-ES"/>
        </w:rPr>
      </w:pPr>
      <w:r w:rsidRPr="00AB3B6E">
        <w:rPr>
          <w:lang w:val="es-ES"/>
        </w:rPr>
        <w:t xml:space="preserve"> </w:t>
      </w:r>
      <w:r>
        <w:rPr>
          <w:lang w:val="es-ES"/>
        </w:rPr>
        <w:t xml:space="preserve">         a)</w:t>
      </w:r>
      <w:r w:rsidR="00901836">
        <w:rPr>
          <w:lang w:val="es-ES"/>
        </w:rPr>
        <w:t xml:space="preserve">       </w:t>
      </w:r>
      <w:r w:rsidR="00000000" w:rsidRPr="00A16063">
        <w:rPr>
          <w:lang w:val="es-ES"/>
        </w:rPr>
        <w:t xml:space="preserve">Discusión y actualización para la instalación de dispositivos de prevención de </w:t>
      </w:r>
      <w:r w:rsidR="00901836">
        <w:rPr>
          <w:lang w:val="es-ES"/>
        </w:rPr>
        <w:t xml:space="preserve"> </w:t>
      </w:r>
    </w:p>
    <w:p w14:paraId="4AD749B6" w14:textId="0D161684" w:rsidR="00901836" w:rsidRPr="00A16063" w:rsidRDefault="00901836" w:rsidP="00901836">
      <w:pPr>
        <w:spacing w:after="10"/>
        <w:ind w:left="-900" w:right="4" w:firstLine="2316"/>
        <w:rPr>
          <w:lang w:val="es-ES"/>
        </w:rPr>
      </w:pPr>
      <w:r>
        <w:rPr>
          <w:lang w:val="es-ES"/>
        </w:rPr>
        <w:t xml:space="preserve"> </w:t>
      </w:r>
      <w:r w:rsidR="00000000" w:rsidRPr="00A16063">
        <w:rPr>
          <w:lang w:val="es-ES"/>
        </w:rPr>
        <w:t>retorno.</w:t>
      </w:r>
    </w:p>
    <w:p w14:paraId="2B7612E2" w14:textId="6878F1A9" w:rsidR="00133C13" w:rsidRPr="00A16063" w:rsidRDefault="00901836">
      <w:pPr>
        <w:spacing w:after="222"/>
        <w:ind w:left="759" w:right="4"/>
        <w:rPr>
          <w:lang w:val="es-ES"/>
        </w:rPr>
      </w:pPr>
      <w:r>
        <w:rPr>
          <w:lang w:val="es-ES"/>
        </w:rPr>
        <w:t xml:space="preserve">          </w:t>
      </w:r>
      <w:r w:rsidR="00000000" w:rsidRPr="00A16063">
        <w:rPr>
          <w:lang w:val="es-ES"/>
        </w:rPr>
        <w:t>Discusión sobre la contratación de contratistas con licencia</w:t>
      </w:r>
    </w:p>
    <w:p w14:paraId="6BBF39B2" w14:textId="62840499" w:rsidR="00133C13" w:rsidRPr="00A16063" w:rsidRDefault="00901836" w:rsidP="00901836">
      <w:pPr>
        <w:spacing w:after="253"/>
        <w:ind w:left="-1507" w:right="4" w:firstLine="0"/>
        <w:jc w:val="both"/>
        <w:rPr>
          <w:lang w:val="es-ES"/>
        </w:rPr>
      </w:pPr>
      <w:r>
        <w:rPr>
          <w:sz w:val="22"/>
          <w:lang w:val="es-ES"/>
        </w:rPr>
        <w:t xml:space="preserve">                                        b)        </w:t>
      </w:r>
      <w:r w:rsidR="00000000" w:rsidRPr="00A16063">
        <w:rPr>
          <w:sz w:val="22"/>
          <w:lang w:val="es-ES"/>
        </w:rPr>
        <w:t xml:space="preserve">Discusión sobre información actualizada en Next </w:t>
      </w:r>
      <w:proofErr w:type="spellStart"/>
      <w:r w:rsidR="00000000" w:rsidRPr="00A16063">
        <w:rPr>
          <w:sz w:val="22"/>
          <w:lang w:val="es-ES"/>
        </w:rPr>
        <w:t>BillPay</w:t>
      </w:r>
      <w:proofErr w:type="spellEnd"/>
    </w:p>
    <w:p w14:paraId="22155A73" w14:textId="6989016F" w:rsidR="00133C13" w:rsidRPr="00AB3B6E" w:rsidRDefault="00AB3B6E" w:rsidP="0055023F">
      <w:pPr>
        <w:spacing w:after="0"/>
        <w:ind w:left="650" w:right="4" w:firstLine="0"/>
        <w:jc w:val="both"/>
        <w:rPr>
          <w:lang w:val="es-ES"/>
        </w:rPr>
      </w:pPr>
      <w:r>
        <w:rPr>
          <w:sz w:val="22"/>
          <w:lang w:val="es-ES"/>
        </w:rPr>
        <w:t xml:space="preserve">c)          </w:t>
      </w:r>
      <w:r w:rsidR="00901836" w:rsidRPr="00901836">
        <w:rPr>
          <w:sz w:val="22"/>
          <w:lang w:val="es-ES"/>
        </w:rPr>
        <w:t xml:space="preserve"> </w:t>
      </w:r>
      <w:r w:rsidR="00000000" w:rsidRPr="00AB3B6E">
        <w:rPr>
          <w:sz w:val="22"/>
          <w:lang w:val="es-ES"/>
        </w:rPr>
        <w:t>Pozo de arcilla oeste:</w:t>
      </w:r>
    </w:p>
    <w:p w14:paraId="283BC020" w14:textId="20994C1C" w:rsidR="00133C13" w:rsidRPr="00901836" w:rsidRDefault="00901836" w:rsidP="00901836">
      <w:pPr>
        <w:spacing w:after="249"/>
        <w:ind w:left="989" w:right="-843" w:hanging="10"/>
        <w:jc w:val="both"/>
        <w:rPr>
          <w:lang w:val="es-ES"/>
        </w:rPr>
      </w:pPr>
      <w:r w:rsidRPr="00901836">
        <w:rPr>
          <w:sz w:val="22"/>
          <w:lang w:val="es-ES"/>
        </w:rPr>
        <w:t xml:space="preserve"> </w:t>
      </w:r>
      <w:r>
        <w:rPr>
          <w:sz w:val="22"/>
          <w:lang w:val="es-ES"/>
        </w:rPr>
        <w:t xml:space="preserve">       </w:t>
      </w:r>
      <w:r w:rsidR="00000000" w:rsidRPr="00901836">
        <w:rPr>
          <w:sz w:val="22"/>
          <w:lang w:val="es-ES"/>
        </w:rPr>
        <w:t>i) Actualizaciones sobre el pozo</w:t>
      </w:r>
    </w:p>
    <w:p w14:paraId="17465701" w14:textId="7A6D1DE9" w:rsidR="00133C13" w:rsidRPr="00AB3B6E" w:rsidRDefault="00AB3B6E" w:rsidP="00AB3B6E">
      <w:pPr>
        <w:spacing w:after="5"/>
        <w:ind w:left="180" w:right="4" w:firstLine="0"/>
        <w:rPr>
          <w:lang w:val="es-ES"/>
        </w:rPr>
      </w:pPr>
      <w:r w:rsidRPr="00AB3B6E">
        <w:rPr>
          <w:sz w:val="22"/>
          <w:lang w:val="es-ES"/>
        </w:rPr>
        <w:t xml:space="preserve">     </w:t>
      </w:r>
      <w:r>
        <w:rPr>
          <w:sz w:val="22"/>
          <w:lang w:val="es-ES"/>
        </w:rPr>
        <w:t xml:space="preserve"> </w:t>
      </w:r>
      <w:r w:rsidRPr="00AB3B6E">
        <w:rPr>
          <w:sz w:val="22"/>
          <w:lang w:val="es-ES"/>
        </w:rPr>
        <w:t xml:space="preserve">   d)          </w:t>
      </w:r>
      <w:r w:rsidR="00000000" w:rsidRPr="00AB3B6E">
        <w:rPr>
          <w:sz w:val="22"/>
          <w:lang w:val="es-ES"/>
        </w:rPr>
        <w:t>Pozo de Front Street:</w:t>
      </w:r>
    </w:p>
    <w:p w14:paraId="58CD46E5" w14:textId="5533AFEE" w:rsidR="00901836" w:rsidRPr="00901836" w:rsidRDefault="00AB3B6E" w:rsidP="00AB3B6E">
      <w:pPr>
        <w:spacing w:after="5"/>
        <w:ind w:left="238" w:right="1579" w:firstLine="0"/>
        <w:jc w:val="both"/>
        <w:rPr>
          <w:lang w:val="es-ES"/>
        </w:rPr>
      </w:pPr>
      <w:r>
        <w:rPr>
          <w:sz w:val="22"/>
          <w:lang w:val="es-ES"/>
        </w:rPr>
        <w:t xml:space="preserve">                     (i) </w:t>
      </w:r>
      <w:r w:rsidR="00901836">
        <w:rPr>
          <w:sz w:val="22"/>
          <w:lang w:val="es-ES"/>
        </w:rPr>
        <w:t xml:space="preserve"> </w:t>
      </w:r>
      <w:r>
        <w:rPr>
          <w:sz w:val="22"/>
          <w:lang w:val="es-ES"/>
        </w:rPr>
        <w:t xml:space="preserve"> </w:t>
      </w:r>
      <w:r w:rsidR="00000000" w:rsidRPr="00A16063">
        <w:rPr>
          <w:sz w:val="22"/>
          <w:lang w:val="es-ES"/>
        </w:rPr>
        <w:t>Discusión, consideración y posible acción para aprobar el Acuerdo de</w:t>
      </w:r>
    </w:p>
    <w:p w14:paraId="008490DE" w14:textId="5FAA9AC9" w:rsidR="00133C13" w:rsidRPr="00A16063" w:rsidRDefault="00AB3B6E" w:rsidP="00AB3B6E">
      <w:pPr>
        <w:spacing w:after="5"/>
        <w:ind w:left="238" w:right="1579" w:firstLine="0"/>
        <w:jc w:val="both"/>
        <w:rPr>
          <w:lang w:val="es-ES"/>
        </w:rPr>
      </w:pPr>
      <w:r>
        <w:rPr>
          <w:sz w:val="22"/>
          <w:lang w:val="es-ES"/>
        </w:rPr>
        <w:t xml:space="preserve">                     </w:t>
      </w:r>
      <w:r w:rsidR="00901836">
        <w:rPr>
          <w:sz w:val="22"/>
          <w:lang w:val="es-ES"/>
        </w:rPr>
        <w:t xml:space="preserve"> </w:t>
      </w:r>
      <w:proofErr w:type="spellStart"/>
      <w:r w:rsidR="00000000" w:rsidRPr="00A16063">
        <w:rPr>
          <w:sz w:val="22"/>
          <w:lang w:val="es-ES"/>
        </w:rPr>
        <w:t>Subbeneficiario</w:t>
      </w:r>
      <w:proofErr w:type="spellEnd"/>
      <w:r w:rsidR="00000000" w:rsidRPr="00A16063">
        <w:rPr>
          <w:sz w:val="22"/>
          <w:lang w:val="es-ES"/>
        </w:rPr>
        <w:t xml:space="preserve"> para el Medio Ambiente</w:t>
      </w:r>
    </w:p>
    <w:p w14:paraId="5978B694" w14:textId="1CD46C44" w:rsidR="00AB3B6E" w:rsidRDefault="00AB3B6E" w:rsidP="00AB3B6E">
      <w:pPr>
        <w:spacing w:after="0"/>
        <w:ind w:left="0" w:right="1334" w:firstLine="0"/>
        <w:jc w:val="both"/>
        <w:rPr>
          <w:sz w:val="22"/>
          <w:lang w:val="es-ES"/>
        </w:rPr>
      </w:pPr>
      <w:r>
        <w:rPr>
          <w:sz w:val="22"/>
          <w:lang w:val="es-ES"/>
        </w:rPr>
        <w:t xml:space="preserve">                         (</w:t>
      </w:r>
      <w:proofErr w:type="spellStart"/>
      <w:r>
        <w:rPr>
          <w:sz w:val="22"/>
          <w:lang w:val="es-ES"/>
        </w:rPr>
        <w:t>ii</w:t>
      </w:r>
      <w:proofErr w:type="spellEnd"/>
      <w:r>
        <w:rPr>
          <w:sz w:val="22"/>
          <w:lang w:val="es-ES"/>
        </w:rPr>
        <w:t xml:space="preserve">)  </w:t>
      </w:r>
      <w:r w:rsidR="00000000" w:rsidRPr="00A16063">
        <w:rPr>
          <w:sz w:val="22"/>
          <w:lang w:val="es-ES"/>
        </w:rPr>
        <w:t>Fondos de la Agencia de Protección, EPUD, Proyecto del Pozo de Front</w:t>
      </w:r>
    </w:p>
    <w:p w14:paraId="78B63D68" w14:textId="3AC49425" w:rsidR="00133C13" w:rsidRPr="00A16063" w:rsidRDefault="00AB3B6E" w:rsidP="00AB3B6E">
      <w:pPr>
        <w:spacing w:after="0"/>
        <w:ind w:right="1334"/>
        <w:jc w:val="both"/>
        <w:rPr>
          <w:lang w:val="es-ES"/>
        </w:rPr>
      </w:pPr>
      <w:r>
        <w:rPr>
          <w:sz w:val="22"/>
          <w:lang w:val="es-ES"/>
        </w:rPr>
        <w:t xml:space="preserve"> </w:t>
      </w:r>
      <w:r w:rsidR="00000000" w:rsidRPr="00A16063">
        <w:rPr>
          <w:sz w:val="22"/>
          <w:lang w:val="es-ES"/>
        </w:rPr>
        <w:t xml:space="preserve">Street </w:t>
      </w:r>
      <w:proofErr w:type="spellStart"/>
      <w:r w:rsidR="00000000" w:rsidRPr="00A16063">
        <w:rPr>
          <w:sz w:val="22"/>
          <w:lang w:val="es-ES"/>
        </w:rPr>
        <w:t>ii</w:t>
      </w:r>
      <w:proofErr w:type="spellEnd"/>
      <w:r w:rsidR="00000000" w:rsidRPr="00A16063">
        <w:rPr>
          <w:sz w:val="22"/>
          <w:lang w:val="es-ES"/>
        </w:rPr>
        <w:t xml:space="preserve">) Discusión, consideración y posible acción para aprobar la </w:t>
      </w:r>
      <w:r>
        <w:rPr>
          <w:sz w:val="22"/>
          <w:lang w:val="es-ES"/>
        </w:rPr>
        <w:t xml:space="preserve">     </w:t>
      </w:r>
      <w:r w:rsidR="00000000" w:rsidRPr="00A16063">
        <w:rPr>
          <w:sz w:val="22"/>
          <w:lang w:val="es-ES"/>
        </w:rPr>
        <w:t>prórroga del contrato de ARPA con el Condado de Tulare respecto a Front Street Well</w:t>
      </w:r>
    </w:p>
    <w:p w14:paraId="025EB7CC" w14:textId="4519AA23" w:rsidR="00133C13" w:rsidRPr="00AB3B6E" w:rsidRDefault="00AB3B6E" w:rsidP="00AB3B6E">
      <w:pPr>
        <w:spacing w:after="5"/>
        <w:ind w:left="650" w:right="4" w:firstLine="0"/>
        <w:jc w:val="both"/>
        <w:rPr>
          <w:lang w:val="es-ES"/>
        </w:rPr>
      </w:pPr>
      <w:r w:rsidRPr="00AB3B6E">
        <w:rPr>
          <w:sz w:val="22"/>
          <w:lang w:val="es-ES"/>
        </w:rPr>
        <w:t xml:space="preserve">e)           </w:t>
      </w:r>
      <w:r w:rsidR="00000000" w:rsidRPr="00AB3B6E">
        <w:rPr>
          <w:sz w:val="22"/>
          <w:lang w:val="es-ES"/>
        </w:rPr>
        <w:t>Proyecto Interceptor:</w:t>
      </w:r>
    </w:p>
    <w:p w14:paraId="06BDB340" w14:textId="289E559A" w:rsidR="00133C13" w:rsidRPr="00AB3B6E" w:rsidRDefault="00AB3B6E" w:rsidP="00AB3B6E">
      <w:pPr>
        <w:spacing w:after="269"/>
        <w:ind w:right="1579"/>
        <w:jc w:val="both"/>
        <w:rPr>
          <w:lang w:val="es-ES"/>
        </w:rPr>
      </w:pPr>
      <w:r>
        <w:rPr>
          <w:sz w:val="22"/>
          <w:lang w:val="es-ES"/>
        </w:rPr>
        <w:t xml:space="preserve">(i) </w:t>
      </w:r>
      <w:r w:rsidR="00000000" w:rsidRPr="00AB3B6E">
        <w:rPr>
          <w:sz w:val="22"/>
          <w:lang w:val="es-ES"/>
        </w:rPr>
        <w:t xml:space="preserve">Discusión, consideración y posible acción tras la aprobación del Memorando de acuerdo, para el Proyecto de Interceptor de Alcantarillado del Distrito de Servicios Públicos de </w:t>
      </w:r>
      <w:proofErr w:type="spellStart"/>
      <w:r w:rsidR="00000000" w:rsidRPr="00AB3B6E">
        <w:rPr>
          <w:sz w:val="22"/>
          <w:lang w:val="es-ES"/>
        </w:rPr>
        <w:t>Earlimart</w:t>
      </w:r>
      <w:proofErr w:type="spellEnd"/>
      <w:r w:rsidR="00000000" w:rsidRPr="00AB3B6E">
        <w:rPr>
          <w:sz w:val="22"/>
          <w:lang w:val="es-ES"/>
        </w:rPr>
        <w:t xml:space="preserve"> con el Condado de Tulare</w:t>
      </w:r>
    </w:p>
    <w:p w14:paraId="36926330" w14:textId="2F349C9F" w:rsidR="00133C13" w:rsidRPr="00A16063" w:rsidRDefault="00AB3B6E" w:rsidP="00AB3B6E">
      <w:pPr>
        <w:spacing w:after="10"/>
        <w:ind w:left="650" w:right="4" w:firstLine="0"/>
        <w:jc w:val="both"/>
        <w:rPr>
          <w:lang w:val="es-ES"/>
        </w:rPr>
      </w:pPr>
      <w:r>
        <w:rPr>
          <w:lang w:val="es-ES"/>
        </w:rPr>
        <w:t xml:space="preserve"> f)         </w:t>
      </w:r>
      <w:r w:rsidR="00000000" w:rsidRPr="00A16063">
        <w:rPr>
          <w:lang w:val="es-ES"/>
        </w:rPr>
        <w:t>Planta de tratamiento de aguas residuales:</w:t>
      </w:r>
    </w:p>
    <w:p w14:paraId="2C9039D8" w14:textId="77777777" w:rsidR="00AB3B6E" w:rsidRDefault="00AB3B6E" w:rsidP="0055023F">
      <w:pPr>
        <w:spacing w:after="0"/>
        <w:ind w:left="797" w:right="1579" w:firstLine="0"/>
        <w:rPr>
          <w:lang w:val="es-ES"/>
        </w:rPr>
      </w:pPr>
      <w:r>
        <w:rPr>
          <w:lang w:val="es-ES"/>
        </w:rPr>
        <w:t xml:space="preserve">         (i) </w:t>
      </w:r>
      <w:r w:rsidR="00000000" w:rsidRPr="00A16063">
        <w:rPr>
          <w:lang w:val="es-ES"/>
        </w:rPr>
        <w:t xml:space="preserve">Estado de la solicitud de planificación de la mejora de la </w:t>
      </w:r>
      <w:r>
        <w:rPr>
          <w:lang w:val="es-ES"/>
        </w:rPr>
        <w:t xml:space="preserve"> </w:t>
      </w:r>
    </w:p>
    <w:p w14:paraId="6A73C26B" w14:textId="77777777" w:rsidR="0055023F" w:rsidRDefault="00AB3B6E" w:rsidP="0055023F">
      <w:pPr>
        <w:spacing w:after="0" w:line="240" w:lineRule="auto"/>
        <w:ind w:left="1416" w:right="1579" w:firstLine="0"/>
        <w:jc w:val="both"/>
        <w:rPr>
          <w:lang w:val="es-ES"/>
        </w:rPr>
      </w:pPr>
      <w:r>
        <w:rPr>
          <w:lang w:val="es-ES"/>
        </w:rPr>
        <w:t xml:space="preserve"> </w:t>
      </w:r>
      <w:r w:rsidR="00000000" w:rsidRPr="00A16063">
        <w:rPr>
          <w:lang w:val="es-ES"/>
        </w:rPr>
        <w:t>instalación:</w:t>
      </w:r>
    </w:p>
    <w:p w14:paraId="28F3F71B" w14:textId="0CDBE1D8" w:rsidR="00133C13" w:rsidRDefault="00000000" w:rsidP="0055023F">
      <w:pPr>
        <w:spacing w:after="0" w:line="240" w:lineRule="auto"/>
        <w:ind w:left="1416" w:right="1579" w:firstLine="0"/>
        <w:jc w:val="both"/>
        <w:rPr>
          <w:lang w:val="es-ES"/>
        </w:rPr>
      </w:pPr>
      <w:r w:rsidRPr="00A16063">
        <w:rPr>
          <w:lang w:val="es-ES"/>
        </w:rPr>
        <w:t xml:space="preserve"> </w:t>
      </w:r>
      <w:proofErr w:type="spellStart"/>
      <w:r w:rsidRPr="00A16063">
        <w:rPr>
          <w:lang w:val="es-ES"/>
        </w:rPr>
        <w:t>ii</w:t>
      </w:r>
      <w:proofErr w:type="spellEnd"/>
      <w:r w:rsidRPr="00A16063">
        <w:rPr>
          <w:lang w:val="es-ES"/>
        </w:rPr>
        <w:t xml:space="preserve">) </w:t>
      </w:r>
      <w:proofErr w:type="spellStart"/>
      <w:r w:rsidRPr="00A16063">
        <w:rPr>
          <w:lang w:val="es-ES"/>
        </w:rPr>
        <w:t>Moonshot</w:t>
      </w:r>
      <w:proofErr w:type="spellEnd"/>
      <w:r w:rsidRPr="00A16063">
        <w:rPr>
          <w:lang w:val="es-ES"/>
        </w:rPr>
        <w:t xml:space="preserve"> solicita reunirse con un representante de la Junta</w:t>
      </w:r>
    </w:p>
    <w:p w14:paraId="0D60D1EB" w14:textId="77777777" w:rsidR="0055023F" w:rsidRPr="00A16063" w:rsidRDefault="0055023F" w:rsidP="0055023F">
      <w:pPr>
        <w:spacing w:after="0" w:line="240" w:lineRule="auto"/>
        <w:ind w:left="1416" w:right="1579" w:firstLine="0"/>
        <w:jc w:val="both"/>
        <w:rPr>
          <w:lang w:val="es-ES"/>
        </w:rPr>
      </w:pPr>
    </w:p>
    <w:p w14:paraId="69F78EE3" w14:textId="58E37BA6" w:rsidR="0055023F" w:rsidRDefault="0055023F" w:rsidP="0055023F">
      <w:pPr>
        <w:spacing w:after="0" w:line="241" w:lineRule="auto"/>
        <w:ind w:left="650" w:right="4" w:firstLine="0"/>
        <w:rPr>
          <w:lang w:val="es-ES"/>
        </w:rPr>
      </w:pPr>
      <w:r>
        <w:rPr>
          <w:lang w:val="es-ES"/>
        </w:rPr>
        <w:t xml:space="preserve">g)         </w:t>
      </w:r>
      <w:r w:rsidR="00000000" w:rsidRPr="00A16063">
        <w:rPr>
          <w:lang w:val="es-ES"/>
        </w:rPr>
        <w:t xml:space="preserve">Discusión, consideración y posible acción sobre reparaciones de emergencia para </w:t>
      </w:r>
      <w:r>
        <w:rPr>
          <w:lang w:val="es-ES"/>
        </w:rPr>
        <w:t xml:space="preserve"> </w:t>
      </w:r>
    </w:p>
    <w:p w14:paraId="7B2B48DC" w14:textId="77777777" w:rsidR="0055023F" w:rsidRDefault="0055023F" w:rsidP="0055023F">
      <w:pPr>
        <w:spacing w:after="0" w:line="241" w:lineRule="auto"/>
        <w:ind w:left="650" w:right="4" w:firstLine="0"/>
        <w:rPr>
          <w:lang w:val="es-ES"/>
        </w:rPr>
      </w:pPr>
      <w:r>
        <w:rPr>
          <w:lang w:val="es-ES"/>
        </w:rPr>
        <w:t xml:space="preserve">             </w:t>
      </w:r>
      <w:proofErr w:type="spellStart"/>
      <w:r w:rsidR="00000000" w:rsidRPr="00A16063">
        <w:rPr>
          <w:lang w:val="es-ES"/>
        </w:rPr>
        <w:t>Comminutor</w:t>
      </w:r>
      <w:proofErr w:type="spellEnd"/>
      <w:r w:rsidR="00000000" w:rsidRPr="00A16063">
        <w:rPr>
          <w:lang w:val="es-ES"/>
        </w:rPr>
        <w:t xml:space="preserve"> en la planta de alcantarillado y continuación de la declaración de </w:t>
      </w:r>
      <w:r>
        <w:rPr>
          <w:lang w:val="es-ES"/>
        </w:rPr>
        <w:t xml:space="preserve"> </w:t>
      </w:r>
    </w:p>
    <w:p w14:paraId="7C4C3EB8" w14:textId="70679266" w:rsidR="00133C13" w:rsidRDefault="0055023F" w:rsidP="0055023F">
      <w:pPr>
        <w:spacing w:after="0" w:line="241" w:lineRule="auto"/>
        <w:ind w:left="650" w:right="4" w:firstLine="0"/>
        <w:rPr>
          <w:lang w:val="es-ES"/>
        </w:rPr>
      </w:pPr>
      <w:r>
        <w:rPr>
          <w:lang w:val="es-ES"/>
        </w:rPr>
        <w:t xml:space="preserve">             </w:t>
      </w:r>
      <w:proofErr w:type="spellStart"/>
      <w:proofErr w:type="gramStart"/>
      <w:r w:rsidR="00000000" w:rsidRPr="00A16063">
        <w:rPr>
          <w:lang w:val="es-ES"/>
        </w:rPr>
        <w:t>emergencia.Acción</w:t>
      </w:r>
      <w:proofErr w:type="spellEnd"/>
      <w:proofErr w:type="gramEnd"/>
      <w:r w:rsidR="00000000" w:rsidRPr="00A16063">
        <w:rPr>
          <w:lang w:val="es-ES"/>
        </w:rPr>
        <w:t xml:space="preserve"> en la reparación o reemplazo del segundo </w:t>
      </w:r>
      <w:proofErr w:type="spellStart"/>
      <w:r w:rsidR="00000000" w:rsidRPr="00A16063">
        <w:rPr>
          <w:lang w:val="es-ES"/>
        </w:rPr>
        <w:t>comminutor</w:t>
      </w:r>
      <w:proofErr w:type="spellEnd"/>
    </w:p>
    <w:p w14:paraId="49582A73" w14:textId="77777777" w:rsidR="0055023F" w:rsidRPr="00A16063" w:rsidRDefault="0055023F" w:rsidP="0055023F">
      <w:pPr>
        <w:spacing w:after="0" w:line="241" w:lineRule="auto"/>
        <w:ind w:left="650" w:right="4" w:firstLine="0"/>
        <w:rPr>
          <w:lang w:val="es-ES"/>
        </w:rPr>
      </w:pPr>
    </w:p>
    <w:p w14:paraId="31E44D7D" w14:textId="2EC01C58" w:rsidR="0055023F" w:rsidRPr="0055023F" w:rsidRDefault="0055023F" w:rsidP="0055023F">
      <w:pPr>
        <w:spacing w:after="0" w:line="240" w:lineRule="auto"/>
        <w:ind w:left="0" w:right="4" w:firstLine="0"/>
        <w:jc w:val="both"/>
        <w:rPr>
          <w:lang w:val="es-ES"/>
        </w:rPr>
      </w:pPr>
      <w:r w:rsidRPr="0055023F">
        <w:rPr>
          <w:lang w:val="es-ES"/>
        </w:rPr>
        <w:t xml:space="preserve">  </w:t>
      </w:r>
      <w:r>
        <w:rPr>
          <w:lang w:val="es-ES"/>
        </w:rPr>
        <w:t xml:space="preserve">  </w:t>
      </w:r>
      <w:r w:rsidR="003677E7">
        <w:rPr>
          <w:lang w:val="es-ES"/>
        </w:rPr>
        <w:t>8</w:t>
      </w:r>
      <w:r>
        <w:rPr>
          <w:lang w:val="es-ES"/>
        </w:rPr>
        <w:t xml:space="preserve">. </w:t>
      </w:r>
      <w:r w:rsidR="003677E7">
        <w:rPr>
          <w:lang w:val="es-ES"/>
        </w:rPr>
        <w:t xml:space="preserve">               </w:t>
      </w:r>
      <w:r w:rsidR="00000000" w:rsidRPr="0055023F">
        <w:rPr>
          <w:lang w:val="es-ES"/>
        </w:rPr>
        <w:t>Leer y aprobar el acta de la Reunión Extraordinaria de la Junta del 24 de noviembre</w:t>
      </w:r>
    </w:p>
    <w:p w14:paraId="185170C4" w14:textId="73CFAA4F" w:rsidR="0055023F" w:rsidRPr="0055023F" w:rsidRDefault="00000000" w:rsidP="003677E7">
      <w:pPr>
        <w:spacing w:after="0" w:line="240" w:lineRule="auto"/>
        <w:ind w:left="815" w:right="4" w:firstLine="0"/>
        <w:jc w:val="both"/>
        <w:rPr>
          <w:lang w:val="es-ES"/>
        </w:rPr>
      </w:pPr>
      <w:r w:rsidRPr="0055023F">
        <w:rPr>
          <w:lang w:val="es-ES"/>
        </w:rPr>
        <w:t xml:space="preserve"> </w:t>
      </w:r>
      <w:r w:rsidR="0055023F" w:rsidRPr="0055023F">
        <w:rPr>
          <w:lang w:val="es-ES"/>
        </w:rPr>
        <w:t xml:space="preserve">  </w:t>
      </w:r>
      <w:r w:rsidR="003677E7">
        <w:rPr>
          <w:lang w:val="es-ES"/>
        </w:rPr>
        <w:t xml:space="preserve">     </w:t>
      </w:r>
      <w:r w:rsidR="0055023F" w:rsidRPr="0055023F">
        <w:rPr>
          <w:lang w:val="es-ES"/>
        </w:rPr>
        <w:t xml:space="preserve"> </w:t>
      </w:r>
      <w:r w:rsidRPr="0055023F">
        <w:rPr>
          <w:lang w:val="es-ES"/>
        </w:rPr>
        <w:t>de 2025</w:t>
      </w:r>
    </w:p>
    <w:p w14:paraId="140F1F0B" w14:textId="5171DDA9" w:rsidR="00133C13" w:rsidRPr="0055023F" w:rsidRDefault="00000000" w:rsidP="003677E7">
      <w:pPr>
        <w:ind w:right="4"/>
        <w:rPr>
          <w:lang w:val="es-ES"/>
        </w:rPr>
      </w:pPr>
      <w:r w:rsidRPr="0055023F">
        <w:rPr>
          <w:lang w:val="es-ES"/>
        </w:rPr>
        <w:t>15 de diciembre de 2025 y la reunión ordinaria de la Junta del 17 de diciembre de 2025</w:t>
      </w:r>
    </w:p>
    <w:p w14:paraId="18D80694" w14:textId="03A81948" w:rsidR="003677E7" w:rsidRPr="003677E7" w:rsidRDefault="003677E7" w:rsidP="003677E7">
      <w:pPr>
        <w:spacing w:after="0"/>
        <w:ind w:left="33" w:right="4"/>
        <w:rPr>
          <w:lang w:val="es-ES"/>
        </w:rPr>
      </w:pPr>
      <w:r w:rsidRPr="003677E7">
        <w:rPr>
          <w:lang w:val="es-ES"/>
        </w:rPr>
        <w:t xml:space="preserve">  </w:t>
      </w:r>
      <w:r>
        <w:rPr>
          <w:lang w:val="es-ES"/>
        </w:rPr>
        <w:t xml:space="preserve"> 9.      </w:t>
      </w:r>
      <w:r w:rsidR="00000000" w:rsidRPr="003677E7">
        <w:rPr>
          <w:lang w:val="es-ES"/>
        </w:rPr>
        <w:t>Revisar la correspondencia</w:t>
      </w:r>
    </w:p>
    <w:p w14:paraId="5B053228" w14:textId="77777777" w:rsidR="003677E7" w:rsidRPr="003677E7" w:rsidRDefault="003677E7" w:rsidP="003677E7">
      <w:pPr>
        <w:spacing w:after="0"/>
        <w:ind w:left="33"/>
        <w:rPr>
          <w:lang w:val="es-ES"/>
        </w:rPr>
      </w:pPr>
    </w:p>
    <w:p w14:paraId="1D250A6C" w14:textId="332DCBB0" w:rsidR="00133C13" w:rsidRPr="00A16063" w:rsidRDefault="003677E7" w:rsidP="0055023F">
      <w:pPr>
        <w:ind w:left="0" w:right="4" w:firstLine="0"/>
        <w:rPr>
          <w:lang w:val="es-ES"/>
        </w:rPr>
      </w:pPr>
      <w:r>
        <w:rPr>
          <w:lang w:val="es-ES"/>
        </w:rPr>
        <w:t xml:space="preserve">  </w:t>
      </w:r>
      <w:r w:rsidR="0055023F">
        <w:rPr>
          <w:lang w:val="es-ES"/>
        </w:rPr>
        <w:t>1</w:t>
      </w:r>
      <w:r>
        <w:rPr>
          <w:lang w:val="es-ES"/>
        </w:rPr>
        <w:t>0</w:t>
      </w:r>
      <w:r w:rsidR="0055023F">
        <w:rPr>
          <w:lang w:val="es-ES"/>
        </w:rPr>
        <w:t xml:space="preserve">.      </w:t>
      </w:r>
      <w:r w:rsidR="00000000" w:rsidRPr="00A16063">
        <w:rPr>
          <w:lang w:val="es-ES"/>
        </w:rPr>
        <w:t>Aprobar el pago de las facturas</w:t>
      </w:r>
    </w:p>
    <w:p w14:paraId="310D92F3" w14:textId="2963F3C4" w:rsidR="00133C13" w:rsidRPr="0055023F" w:rsidRDefault="003677E7" w:rsidP="0055023F">
      <w:pPr>
        <w:spacing w:after="230"/>
        <w:ind w:left="28" w:right="4" w:firstLine="0"/>
        <w:rPr>
          <w:lang w:val="es-ES"/>
        </w:rPr>
      </w:pPr>
      <w:r>
        <w:rPr>
          <w:lang w:val="es-ES"/>
        </w:rPr>
        <w:t xml:space="preserve"> </w:t>
      </w:r>
      <w:r w:rsidR="0055023F" w:rsidRPr="0055023F">
        <w:rPr>
          <w:lang w:val="es-ES"/>
        </w:rPr>
        <w:t>1</w:t>
      </w:r>
      <w:r>
        <w:rPr>
          <w:lang w:val="es-ES"/>
        </w:rPr>
        <w:t>1</w:t>
      </w:r>
      <w:r w:rsidR="0055023F" w:rsidRPr="0055023F">
        <w:rPr>
          <w:lang w:val="es-ES"/>
        </w:rPr>
        <w:t xml:space="preserve">.   </w:t>
      </w:r>
      <w:r w:rsidR="0055023F">
        <w:rPr>
          <w:lang w:val="es-ES"/>
        </w:rPr>
        <w:t xml:space="preserve"> </w:t>
      </w:r>
      <w:r w:rsidR="0055023F" w:rsidRPr="0055023F">
        <w:rPr>
          <w:lang w:val="es-ES"/>
        </w:rPr>
        <w:t xml:space="preserve"> </w:t>
      </w:r>
      <w:r w:rsidR="00000000" w:rsidRPr="0055023F">
        <w:rPr>
          <w:lang w:val="es-ES"/>
        </w:rPr>
        <w:t>Otros comentarios.</w:t>
      </w:r>
    </w:p>
    <w:p w14:paraId="70CB3337" w14:textId="5E745D66" w:rsidR="00133C13" w:rsidRPr="0055023F" w:rsidRDefault="003677E7" w:rsidP="0055023F">
      <w:pPr>
        <w:spacing w:after="208"/>
        <w:ind w:left="28" w:right="4" w:firstLine="0"/>
        <w:rPr>
          <w:lang w:val="es-ES"/>
        </w:rPr>
      </w:pPr>
      <w:r>
        <w:rPr>
          <w:lang w:val="es-ES"/>
        </w:rPr>
        <w:t xml:space="preserve"> </w:t>
      </w:r>
      <w:r w:rsidR="0055023F" w:rsidRPr="0055023F">
        <w:rPr>
          <w:lang w:val="es-ES"/>
        </w:rPr>
        <w:t>1</w:t>
      </w:r>
      <w:r>
        <w:rPr>
          <w:lang w:val="es-ES"/>
        </w:rPr>
        <w:t>2</w:t>
      </w:r>
      <w:r w:rsidR="0055023F" w:rsidRPr="0055023F">
        <w:rPr>
          <w:lang w:val="es-ES"/>
        </w:rPr>
        <w:t xml:space="preserve">.    </w:t>
      </w:r>
      <w:r w:rsidR="00000000" w:rsidRPr="0055023F">
        <w:rPr>
          <w:lang w:val="es-ES"/>
        </w:rPr>
        <w:t>Levantamiento de la reunión ordinaria de la Junta</w:t>
      </w:r>
    </w:p>
    <w:p w14:paraId="3E78B500" w14:textId="77777777" w:rsidR="00133C13" w:rsidRPr="0055023F" w:rsidRDefault="00000000">
      <w:pPr>
        <w:spacing w:after="199" w:line="228" w:lineRule="auto"/>
        <w:ind w:left="53" w:right="106"/>
        <w:jc w:val="both"/>
        <w:rPr>
          <w:lang w:val="es-ES"/>
        </w:rPr>
      </w:pPr>
      <w:r w:rsidRPr="0055023F">
        <w:rPr>
          <w:lang w:val="es-ES"/>
        </w:rPr>
        <w:lastRenderedPageBreak/>
        <w:t xml:space="preserve">El público está invitado a asistir a la Reunión Ordinaria de la Junta Material relacionado con un punto de esta agenda presentado a la Junta después de la distribución del paquete de la agenda, que estará disponible para inspección pública en 396 N. Church </w:t>
      </w:r>
      <w:proofErr w:type="spellStart"/>
      <w:r w:rsidRPr="0055023F">
        <w:rPr>
          <w:lang w:val="es-ES"/>
        </w:rPr>
        <w:t>Unit</w:t>
      </w:r>
      <w:proofErr w:type="spellEnd"/>
      <w:r w:rsidRPr="0055023F">
        <w:rPr>
          <w:lang w:val="es-ES"/>
        </w:rPr>
        <w:t xml:space="preserve"> 6, </w:t>
      </w:r>
      <w:proofErr w:type="spellStart"/>
      <w:r w:rsidRPr="0055023F">
        <w:rPr>
          <w:lang w:val="es-ES"/>
        </w:rPr>
        <w:t>Earlimart</w:t>
      </w:r>
      <w:proofErr w:type="spellEnd"/>
      <w:r w:rsidRPr="0055023F">
        <w:rPr>
          <w:lang w:val="es-ES"/>
        </w:rPr>
        <w:t>, CA. 93219</w:t>
      </w:r>
    </w:p>
    <w:p w14:paraId="37C489C2" w14:textId="77777777" w:rsidR="00133C13" w:rsidRPr="0055023F" w:rsidRDefault="00000000">
      <w:pPr>
        <w:spacing w:after="3" w:line="259" w:lineRule="auto"/>
        <w:ind w:left="62" w:right="0" w:hanging="10"/>
        <w:rPr>
          <w:lang w:val="es-ES"/>
        </w:rPr>
      </w:pPr>
      <w:r w:rsidRPr="0055023F">
        <w:rPr>
          <w:lang w:val="es-ES"/>
        </w:rPr>
        <w:t>Rachel García,</w:t>
      </w:r>
    </w:p>
    <w:p w14:paraId="09E59944" w14:textId="77777777" w:rsidR="00133C13" w:rsidRPr="00A16063" w:rsidRDefault="00000000">
      <w:pPr>
        <w:spacing w:after="3" w:line="259" w:lineRule="auto"/>
        <w:ind w:left="62" w:right="0" w:hanging="10"/>
        <w:rPr>
          <w:lang w:val="es-ES"/>
        </w:rPr>
      </w:pPr>
      <w:r w:rsidRPr="00A16063">
        <w:rPr>
          <w:sz w:val="20"/>
          <w:lang w:val="es-ES"/>
        </w:rPr>
        <w:t>Encargada de oficina.</w:t>
      </w:r>
    </w:p>
    <w:p w14:paraId="48358B9C" w14:textId="77777777" w:rsidR="00133C13" w:rsidRDefault="00000000">
      <w:pPr>
        <w:spacing w:after="3" w:line="259" w:lineRule="auto"/>
        <w:ind w:left="62" w:right="0" w:hanging="10"/>
      </w:pPr>
      <w:r>
        <w:rPr>
          <w:sz w:val="20"/>
        </w:rPr>
        <w:t xml:space="preserve">16 de </w:t>
      </w:r>
      <w:proofErr w:type="spellStart"/>
      <w:r>
        <w:rPr>
          <w:sz w:val="20"/>
        </w:rPr>
        <w:t>Enero</w:t>
      </w:r>
      <w:proofErr w:type="spellEnd"/>
      <w:r>
        <w:rPr>
          <w:sz w:val="20"/>
        </w:rPr>
        <w:t xml:space="preserve"> de 2026</w:t>
      </w:r>
    </w:p>
    <w:sectPr w:rsidR="00133C13" w:rsidSect="00901836">
      <w:pgSz w:w="12240" w:h="15840"/>
      <w:pgMar w:top="1448" w:right="1406" w:bottom="1603"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38D"/>
    <w:multiLevelType w:val="hybridMultilevel"/>
    <w:tmpl w:val="A9FE1838"/>
    <w:lvl w:ilvl="0" w:tplc="74DC7A10">
      <w:start w:val="2"/>
      <w:numFmt w:val="decimal"/>
      <w:lvlText w:val="%1."/>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CEA28">
      <w:start w:val="1"/>
      <w:numFmt w:val="lowerLetter"/>
      <w:lvlText w:val="%2)"/>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2895A">
      <w:start w:val="1"/>
      <w:numFmt w:val="lowerRoman"/>
      <w:lvlText w:val="%3)"/>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FE964A">
      <w:start w:val="1"/>
      <w:numFmt w:val="decimal"/>
      <w:lvlText w:val="%4"/>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1818A0">
      <w:start w:val="1"/>
      <w:numFmt w:val="lowerLetter"/>
      <w:lvlText w:val="%5"/>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5445A0">
      <w:start w:val="1"/>
      <w:numFmt w:val="lowerRoman"/>
      <w:lvlText w:val="%6"/>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BC7CDA">
      <w:start w:val="1"/>
      <w:numFmt w:val="decimal"/>
      <w:lvlText w:val="%7"/>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16E782">
      <w:start w:val="1"/>
      <w:numFmt w:val="lowerLetter"/>
      <w:lvlText w:val="%8"/>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30AA72">
      <w:start w:val="1"/>
      <w:numFmt w:val="lowerRoman"/>
      <w:lvlText w:val="%9"/>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1D5BB1"/>
    <w:multiLevelType w:val="hybridMultilevel"/>
    <w:tmpl w:val="C99878C2"/>
    <w:lvl w:ilvl="0" w:tplc="3F5ABD72">
      <w:start w:val="1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A7A4C">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5A3430">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12CB28">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67ED8">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E6818">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04E6DA">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4B0E4">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5E1D36">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730CA1"/>
    <w:multiLevelType w:val="hybridMultilevel"/>
    <w:tmpl w:val="465CB5DC"/>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 w15:restartNumberingAfterBreak="0">
    <w:nsid w:val="7BA719EF"/>
    <w:multiLevelType w:val="hybridMultilevel"/>
    <w:tmpl w:val="54B2A130"/>
    <w:lvl w:ilvl="0" w:tplc="5D34FFF0">
      <w:start w:val="1"/>
      <w:numFmt w:val="lowerRoman"/>
      <w:lvlText w:val="(%1)"/>
      <w:lvlJc w:val="left"/>
      <w:pPr>
        <w:ind w:left="2177" w:hanging="720"/>
      </w:pPr>
      <w:rPr>
        <w:rFonts w:hint="default"/>
        <w:sz w:val="22"/>
      </w:rPr>
    </w:lvl>
    <w:lvl w:ilvl="1" w:tplc="04090019" w:tentative="1">
      <w:start w:val="1"/>
      <w:numFmt w:val="lowerLetter"/>
      <w:lvlText w:val="%2."/>
      <w:lvlJc w:val="left"/>
      <w:pPr>
        <w:ind w:left="2537" w:hanging="360"/>
      </w:pPr>
    </w:lvl>
    <w:lvl w:ilvl="2" w:tplc="0409001B" w:tentative="1">
      <w:start w:val="1"/>
      <w:numFmt w:val="lowerRoman"/>
      <w:lvlText w:val="%3."/>
      <w:lvlJc w:val="right"/>
      <w:pPr>
        <w:ind w:left="3257" w:hanging="180"/>
      </w:pPr>
    </w:lvl>
    <w:lvl w:ilvl="3" w:tplc="0409000F" w:tentative="1">
      <w:start w:val="1"/>
      <w:numFmt w:val="decimal"/>
      <w:lvlText w:val="%4."/>
      <w:lvlJc w:val="left"/>
      <w:pPr>
        <w:ind w:left="3977" w:hanging="360"/>
      </w:pPr>
    </w:lvl>
    <w:lvl w:ilvl="4" w:tplc="04090019" w:tentative="1">
      <w:start w:val="1"/>
      <w:numFmt w:val="lowerLetter"/>
      <w:lvlText w:val="%5."/>
      <w:lvlJc w:val="left"/>
      <w:pPr>
        <w:ind w:left="4697" w:hanging="360"/>
      </w:pPr>
    </w:lvl>
    <w:lvl w:ilvl="5" w:tplc="0409001B" w:tentative="1">
      <w:start w:val="1"/>
      <w:numFmt w:val="lowerRoman"/>
      <w:lvlText w:val="%6."/>
      <w:lvlJc w:val="right"/>
      <w:pPr>
        <w:ind w:left="5417" w:hanging="180"/>
      </w:pPr>
    </w:lvl>
    <w:lvl w:ilvl="6" w:tplc="0409000F" w:tentative="1">
      <w:start w:val="1"/>
      <w:numFmt w:val="decimal"/>
      <w:lvlText w:val="%7."/>
      <w:lvlJc w:val="left"/>
      <w:pPr>
        <w:ind w:left="6137" w:hanging="360"/>
      </w:pPr>
    </w:lvl>
    <w:lvl w:ilvl="7" w:tplc="04090019" w:tentative="1">
      <w:start w:val="1"/>
      <w:numFmt w:val="lowerLetter"/>
      <w:lvlText w:val="%8."/>
      <w:lvlJc w:val="left"/>
      <w:pPr>
        <w:ind w:left="6857" w:hanging="360"/>
      </w:pPr>
    </w:lvl>
    <w:lvl w:ilvl="8" w:tplc="0409001B" w:tentative="1">
      <w:start w:val="1"/>
      <w:numFmt w:val="lowerRoman"/>
      <w:lvlText w:val="%9."/>
      <w:lvlJc w:val="right"/>
      <w:pPr>
        <w:ind w:left="7577" w:hanging="180"/>
      </w:pPr>
    </w:lvl>
  </w:abstractNum>
  <w:num w:numId="1" w16cid:durableId="1115249629">
    <w:abstractNumId w:val="0"/>
  </w:num>
  <w:num w:numId="2" w16cid:durableId="204610418">
    <w:abstractNumId w:val="1"/>
  </w:num>
  <w:num w:numId="3" w16cid:durableId="1530870214">
    <w:abstractNumId w:val="3"/>
  </w:num>
  <w:num w:numId="4" w16cid:durableId="1638338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C13"/>
    <w:rsid w:val="00133C13"/>
    <w:rsid w:val="003677E7"/>
    <w:rsid w:val="00545EDF"/>
    <w:rsid w:val="0055023F"/>
    <w:rsid w:val="00901836"/>
    <w:rsid w:val="009E6B30"/>
    <w:rsid w:val="00A16063"/>
    <w:rsid w:val="00AB3B6E"/>
    <w:rsid w:val="00CE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B408"/>
  <w15:docId w15:val="{431F10C9-4A37-4779-8B68-0355C24A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line="249" w:lineRule="auto"/>
      <w:ind w:left="1421" w:right="970" w:hanging="5"/>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robert.marure@outlook.com</dc:creator>
  <cp:keywords/>
  <cp:lastModifiedBy>robert.marure@outlook.com</cp:lastModifiedBy>
  <cp:revision>5</cp:revision>
  <cp:lastPrinted>2026-01-17T00:15:00Z</cp:lastPrinted>
  <dcterms:created xsi:type="dcterms:W3CDTF">2026-01-16T23:29:00Z</dcterms:created>
  <dcterms:modified xsi:type="dcterms:W3CDTF">2026-01-17T00:16:00Z</dcterms:modified>
</cp:coreProperties>
</file>